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9E39B3" w:rsidTr="0001508C">
        <w:trPr>
          <w:jc w:val="right"/>
        </w:trPr>
        <w:tc>
          <w:tcPr>
            <w:tcW w:w="4361" w:type="dxa"/>
          </w:tcPr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521B4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670C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9E39B3" w:rsidRDefault="009E39B3" w:rsidP="00015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  <w:p w:rsidR="009E39B3" w:rsidRPr="00626732" w:rsidRDefault="009E39B3" w:rsidP="009E39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 № ___________</w:t>
            </w:r>
          </w:p>
          <w:p w:rsidR="009E39B3" w:rsidRDefault="009E39B3" w:rsidP="00015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01C" w:rsidRDefault="00B0301C" w:rsidP="009E39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4434" w:rsidRPr="00687CEF" w:rsidRDefault="00894434" w:rsidP="0089443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87CEF">
        <w:rPr>
          <w:rFonts w:ascii="Times New Roman" w:hAnsi="Times New Roman" w:cs="Times New Roman"/>
          <w:sz w:val="28"/>
          <w:szCs w:val="28"/>
        </w:rPr>
        <w:t>МЕТОДИКА</w:t>
      </w:r>
    </w:p>
    <w:p w:rsidR="00894434" w:rsidRPr="00687CEF" w:rsidRDefault="00894434" w:rsidP="00894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F">
        <w:rPr>
          <w:rFonts w:ascii="Times New Roman" w:hAnsi="Times New Roman" w:cs="Times New Roman"/>
          <w:sz w:val="28"/>
          <w:szCs w:val="28"/>
        </w:rPr>
        <w:t xml:space="preserve">определения размера финансового предложения за право 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87CEF">
        <w:rPr>
          <w:rFonts w:ascii="Times New Roman" w:hAnsi="Times New Roman" w:cs="Times New Roman"/>
          <w:sz w:val="28"/>
          <w:szCs w:val="28"/>
        </w:rPr>
        <w:t xml:space="preserve">азмещение нестационарных торговых объектов на территории муниципального образования город Новороссийск </w:t>
      </w:r>
    </w:p>
    <w:p w:rsidR="00EF7894" w:rsidRDefault="00EF789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434" w:rsidRDefault="00EF789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стоимости за право размещения нестационарных торговых объектов осуществляется в соответствии с Приказом департамента имущественных отношений Краснодарского края от 14.12.2016 № 2640 «Об утверждении результатов государственной кадастровой оценки земель населенных пунктов на территории Краснодарского края» (далее – Приказ).</w:t>
      </w:r>
    </w:p>
    <w:p w:rsidR="00EF7894" w:rsidRDefault="00EF789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6781E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</w:rPr>
        <w:t>1. Для сезонных нестационарных торговых объектов (</w:t>
      </w:r>
      <w:r w:rsidR="00CE285D">
        <w:rPr>
          <w:rFonts w:ascii="Times New Roman" w:hAnsi="Times New Roman" w:cs="Times New Roman"/>
          <w:sz w:val="28"/>
          <w:szCs w:val="28"/>
        </w:rPr>
        <w:t>за исключением</w:t>
      </w:r>
      <w:r w:rsidR="00637BA4">
        <w:rPr>
          <w:rFonts w:ascii="Times New Roman" w:hAnsi="Times New Roman" w:cs="Times New Roman"/>
          <w:sz w:val="28"/>
          <w:szCs w:val="28"/>
        </w:rPr>
        <w:t xml:space="preserve"> с</w:t>
      </w:r>
      <w:r w:rsidRPr="00894434">
        <w:rPr>
          <w:rFonts w:ascii="Times New Roman" w:hAnsi="Times New Roman" w:cs="Times New Roman"/>
          <w:sz w:val="28"/>
          <w:szCs w:val="28"/>
        </w:rPr>
        <w:t xml:space="preserve">езонных (летних) кафе): </w:t>
      </w:r>
    </w:p>
    <w:p w:rsidR="00894434" w:rsidRPr="00894434" w:rsidRDefault="00894434" w:rsidP="00A6781E">
      <w:pPr>
        <w:ind w:firstLine="708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старт</w:t>
      </w:r>
      <w:r w:rsidRPr="00894434">
        <w:rPr>
          <w:rFonts w:ascii="Times New Roman" w:hAnsi="Times New Roman" w:cs="Times New Roman"/>
          <w:sz w:val="28"/>
          <w:szCs w:val="28"/>
        </w:rPr>
        <w:t xml:space="preserve"> =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94434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сезон</w:t>
      </w:r>
    </w:p>
    <w:p w:rsidR="00A6781E" w:rsidRDefault="00A6781E" w:rsidP="008944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434" w:rsidRPr="00894434" w:rsidRDefault="00894434" w:rsidP="00894434">
      <w:pPr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</w:rPr>
        <w:t xml:space="preserve">где: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старт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нестационарных торговых объектов за весь период;</w:t>
      </w: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базовый размер финансового предложения за право на размещения нестационарных торговых объектов, равный 755 рублей за 1 кв. метр за 1 месяц</w:t>
      </w:r>
      <w:r w:rsidR="00EF7894">
        <w:rPr>
          <w:rFonts w:ascii="Times New Roman" w:hAnsi="Times New Roman" w:cs="Times New Roman"/>
          <w:sz w:val="28"/>
          <w:szCs w:val="28"/>
        </w:rPr>
        <w:t>, в соответствии с Приказом</w:t>
      </w:r>
      <w:r w:rsidRPr="00894434">
        <w:rPr>
          <w:rFonts w:ascii="Times New Roman" w:hAnsi="Times New Roman" w:cs="Times New Roman"/>
          <w:sz w:val="28"/>
          <w:szCs w:val="28"/>
        </w:rPr>
        <w:t>;</w:t>
      </w: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площадь земельного участка, на котором планируется размещение нестационарного торгового объекта;</w:t>
      </w: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период функционирования нестационарного торгового объекта;</w:t>
      </w:r>
    </w:p>
    <w:p w:rsid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сезон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сезонность (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сезон</w:t>
      </w:r>
      <w:r w:rsidRPr="00894434">
        <w:rPr>
          <w:rFonts w:ascii="Times New Roman" w:hAnsi="Times New Roman" w:cs="Times New Roman"/>
          <w:sz w:val="28"/>
          <w:szCs w:val="28"/>
        </w:rPr>
        <w:t xml:space="preserve"> = 1 – объекты, функционирующие</w:t>
      </w:r>
      <w:r>
        <w:rPr>
          <w:rFonts w:ascii="Times New Roman" w:hAnsi="Times New Roman" w:cs="Times New Roman"/>
          <w:sz w:val="28"/>
          <w:szCs w:val="28"/>
        </w:rPr>
        <w:t xml:space="preserve"> в весенне-летний период,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сезон</w:t>
      </w:r>
      <w:r>
        <w:rPr>
          <w:rFonts w:ascii="Times New Roman" w:hAnsi="Times New Roman" w:cs="Times New Roman"/>
          <w:sz w:val="28"/>
          <w:szCs w:val="28"/>
        </w:rPr>
        <w:t xml:space="preserve"> = 0,5 – объекты, функционирующие в осенне-зимний период)</w:t>
      </w:r>
      <w:r w:rsidR="002F03FC">
        <w:rPr>
          <w:rFonts w:ascii="Times New Roman" w:hAnsi="Times New Roman" w:cs="Times New Roman"/>
          <w:sz w:val="28"/>
          <w:szCs w:val="28"/>
        </w:rPr>
        <w:t>.</w:t>
      </w:r>
    </w:p>
    <w:p w:rsid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</w:rPr>
        <w:t xml:space="preserve">2. Для несезонных (постоянных) нестационарных торговых объектов: </w:t>
      </w:r>
    </w:p>
    <w:p w:rsidR="00A6781E" w:rsidRDefault="00A6781E" w:rsidP="0089443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4434" w:rsidRPr="00894434" w:rsidRDefault="00894434" w:rsidP="00894434">
      <w:pPr>
        <w:ind w:firstLine="708"/>
        <w:jc w:val="center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старт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 xml:space="preserve"> = C x S x P</w:t>
      </w:r>
    </w:p>
    <w:p w:rsidR="00A6781E" w:rsidRPr="00A6781E" w:rsidRDefault="00A6781E" w:rsidP="0089443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4434" w:rsidRPr="00894434" w:rsidRDefault="00894434" w:rsidP="00894434">
      <w:pPr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94434">
        <w:rPr>
          <w:rFonts w:ascii="Times New Roman" w:hAnsi="Times New Roman" w:cs="Times New Roman"/>
          <w:sz w:val="28"/>
          <w:szCs w:val="28"/>
          <w:vertAlign w:val="subscript"/>
        </w:rPr>
        <w:t>старт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нестационарных торговых объектов за весь период</w:t>
      </w:r>
      <w:r w:rsidR="002F03FC">
        <w:rPr>
          <w:rFonts w:ascii="Times New Roman" w:hAnsi="Times New Roman" w:cs="Times New Roman"/>
          <w:sz w:val="28"/>
          <w:szCs w:val="28"/>
        </w:rPr>
        <w:t>;</w:t>
      </w: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базовый размер финансового предложения за право на размещения нестационарных торговых объектов, равный 9 061 рублей за 1 кв. метр за 1 год</w:t>
      </w:r>
      <w:r w:rsidR="00EF7894">
        <w:rPr>
          <w:rFonts w:ascii="Times New Roman" w:hAnsi="Times New Roman" w:cs="Times New Roman"/>
          <w:sz w:val="28"/>
          <w:szCs w:val="28"/>
        </w:rPr>
        <w:t>, в соответствии с Приказом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4434" w:rsidRP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площадь земельного участка, на котором планируется размещение нестационарного торгового объекта</w:t>
      </w:r>
      <w:r w:rsidR="002F03FC">
        <w:rPr>
          <w:rFonts w:ascii="Times New Roman" w:hAnsi="Times New Roman" w:cs="Times New Roman"/>
          <w:sz w:val="28"/>
          <w:szCs w:val="28"/>
        </w:rPr>
        <w:t>;</w:t>
      </w:r>
    </w:p>
    <w:p w:rsidR="00894434" w:rsidRDefault="00894434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период функционирования нестационарного торгового объекта (указывается в годах)</w:t>
      </w:r>
      <w:r w:rsidR="002F03FC">
        <w:rPr>
          <w:rFonts w:ascii="Times New Roman" w:hAnsi="Times New Roman" w:cs="Times New Roman"/>
          <w:sz w:val="28"/>
          <w:szCs w:val="28"/>
        </w:rPr>
        <w:t>.</w:t>
      </w:r>
    </w:p>
    <w:p w:rsidR="00D72747" w:rsidRDefault="00D72747" w:rsidP="008944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434" w:rsidRDefault="00894434" w:rsidP="00DE0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BA4" w:rsidRDefault="00227FA8" w:rsidP="008944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91604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>
        <w:rPr>
          <w:rFonts w:ascii="Times New Roman" w:hAnsi="Times New Roman" w:cs="Times New Roman"/>
          <w:sz w:val="28"/>
          <w:szCs w:val="28"/>
        </w:rPr>
        <w:t>торговли</w:t>
      </w:r>
      <w:r w:rsidR="00637BA4">
        <w:rPr>
          <w:rFonts w:ascii="Times New Roman" w:hAnsi="Times New Roman" w:cs="Times New Roman"/>
          <w:sz w:val="28"/>
          <w:szCs w:val="28"/>
        </w:rPr>
        <w:t>,</w:t>
      </w:r>
    </w:p>
    <w:p w:rsidR="00637BA4" w:rsidRDefault="00637BA4" w:rsidP="008944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C91604">
        <w:rPr>
          <w:rFonts w:ascii="Times New Roman" w:hAnsi="Times New Roman" w:cs="Times New Roman"/>
          <w:sz w:val="28"/>
          <w:szCs w:val="28"/>
        </w:rPr>
        <w:t>требительского рынка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50EB8" w:rsidRPr="00350EB8" w:rsidRDefault="00637BA4" w:rsidP="008944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 w:rsidR="00227FA8">
        <w:rPr>
          <w:rFonts w:ascii="Times New Roman" w:hAnsi="Times New Roman" w:cs="Times New Roman"/>
          <w:sz w:val="28"/>
          <w:szCs w:val="28"/>
        </w:rPr>
        <w:tab/>
      </w:r>
      <w:r w:rsidR="00227FA8">
        <w:rPr>
          <w:rFonts w:ascii="Times New Roman" w:hAnsi="Times New Roman" w:cs="Times New Roman"/>
          <w:sz w:val="28"/>
          <w:szCs w:val="28"/>
        </w:rPr>
        <w:tab/>
      </w:r>
      <w:r w:rsidR="00227FA8">
        <w:rPr>
          <w:rFonts w:ascii="Times New Roman" w:hAnsi="Times New Roman" w:cs="Times New Roman"/>
          <w:sz w:val="28"/>
          <w:szCs w:val="28"/>
        </w:rPr>
        <w:tab/>
      </w:r>
      <w:r w:rsidR="00227FA8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27FA8">
        <w:rPr>
          <w:rFonts w:ascii="Times New Roman" w:hAnsi="Times New Roman" w:cs="Times New Roman"/>
          <w:sz w:val="28"/>
          <w:szCs w:val="28"/>
        </w:rPr>
        <w:t>А.И. Никишин</w:t>
      </w:r>
    </w:p>
    <w:sectPr w:rsidR="00350EB8" w:rsidRPr="00350EB8" w:rsidSect="009E39B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756" w:rsidRDefault="00921756" w:rsidP="005D4B0E">
      <w:r>
        <w:separator/>
      </w:r>
    </w:p>
  </w:endnote>
  <w:endnote w:type="continuationSeparator" w:id="0">
    <w:p w:rsidR="00921756" w:rsidRDefault="00921756" w:rsidP="005D4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756" w:rsidRDefault="00921756" w:rsidP="005D4B0E">
      <w:r>
        <w:separator/>
      </w:r>
    </w:p>
  </w:footnote>
  <w:footnote w:type="continuationSeparator" w:id="0">
    <w:p w:rsidR="00921756" w:rsidRDefault="00921756" w:rsidP="005D4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81E" w:rsidRDefault="00A6781E">
    <w:pPr>
      <w:pStyle w:val="a5"/>
      <w:jc w:val="center"/>
    </w:pPr>
  </w:p>
  <w:p w:rsidR="005D4B0E" w:rsidRDefault="005D4B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A79E0"/>
    <w:multiLevelType w:val="hybridMultilevel"/>
    <w:tmpl w:val="8D8E242A"/>
    <w:lvl w:ilvl="0" w:tplc="76CCC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54086E"/>
    <w:multiLevelType w:val="hybridMultilevel"/>
    <w:tmpl w:val="F4120AF2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624F"/>
    <w:multiLevelType w:val="hybridMultilevel"/>
    <w:tmpl w:val="E3560A78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7F16"/>
    <w:multiLevelType w:val="hybridMultilevel"/>
    <w:tmpl w:val="8E20E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50364"/>
    <w:multiLevelType w:val="hybridMultilevel"/>
    <w:tmpl w:val="E3560A78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9B3"/>
    <w:rsid w:val="000010DE"/>
    <w:rsid w:val="000031FD"/>
    <w:rsid w:val="000178EB"/>
    <w:rsid w:val="00021F93"/>
    <w:rsid w:val="00040093"/>
    <w:rsid w:val="00066695"/>
    <w:rsid w:val="000820C2"/>
    <w:rsid w:val="00086CCF"/>
    <w:rsid w:val="000B1B45"/>
    <w:rsid w:val="000C0D39"/>
    <w:rsid w:val="000C6383"/>
    <w:rsid w:val="000D3715"/>
    <w:rsid w:val="000E082D"/>
    <w:rsid w:val="000E4486"/>
    <w:rsid w:val="001260E2"/>
    <w:rsid w:val="001363E1"/>
    <w:rsid w:val="00145619"/>
    <w:rsid w:val="001761FE"/>
    <w:rsid w:val="0018351C"/>
    <w:rsid w:val="001B35E9"/>
    <w:rsid w:val="001C737A"/>
    <w:rsid w:val="001D34EE"/>
    <w:rsid w:val="001E224B"/>
    <w:rsid w:val="001E2521"/>
    <w:rsid w:val="001F5A34"/>
    <w:rsid w:val="0020283D"/>
    <w:rsid w:val="00204186"/>
    <w:rsid w:val="00212368"/>
    <w:rsid w:val="00214F0E"/>
    <w:rsid w:val="00221C6A"/>
    <w:rsid w:val="00227FA8"/>
    <w:rsid w:val="0023425D"/>
    <w:rsid w:val="0023731B"/>
    <w:rsid w:val="002455F2"/>
    <w:rsid w:val="00257F38"/>
    <w:rsid w:val="00271FCF"/>
    <w:rsid w:val="0029460C"/>
    <w:rsid w:val="002978AF"/>
    <w:rsid w:val="002A1A61"/>
    <w:rsid w:val="002F03FC"/>
    <w:rsid w:val="002F7B72"/>
    <w:rsid w:val="003058C3"/>
    <w:rsid w:val="00305A82"/>
    <w:rsid w:val="00326106"/>
    <w:rsid w:val="00350EB8"/>
    <w:rsid w:val="00350F8F"/>
    <w:rsid w:val="00362811"/>
    <w:rsid w:val="00363D9E"/>
    <w:rsid w:val="00376F25"/>
    <w:rsid w:val="00380EE1"/>
    <w:rsid w:val="00393262"/>
    <w:rsid w:val="003A361A"/>
    <w:rsid w:val="003C4D2E"/>
    <w:rsid w:val="003E0F2D"/>
    <w:rsid w:val="003E60B8"/>
    <w:rsid w:val="003F62DD"/>
    <w:rsid w:val="00405223"/>
    <w:rsid w:val="00412BC3"/>
    <w:rsid w:val="00420DEE"/>
    <w:rsid w:val="00425FC8"/>
    <w:rsid w:val="004266D8"/>
    <w:rsid w:val="00431569"/>
    <w:rsid w:val="00432336"/>
    <w:rsid w:val="00435D89"/>
    <w:rsid w:val="00440919"/>
    <w:rsid w:val="0046762B"/>
    <w:rsid w:val="00475159"/>
    <w:rsid w:val="00481DC9"/>
    <w:rsid w:val="00485BA6"/>
    <w:rsid w:val="004C1517"/>
    <w:rsid w:val="004D21B4"/>
    <w:rsid w:val="004D25F2"/>
    <w:rsid w:val="004D3EB2"/>
    <w:rsid w:val="004F7CC7"/>
    <w:rsid w:val="00545820"/>
    <w:rsid w:val="0055186B"/>
    <w:rsid w:val="00552B84"/>
    <w:rsid w:val="00554596"/>
    <w:rsid w:val="00587A99"/>
    <w:rsid w:val="00590AFB"/>
    <w:rsid w:val="005A515A"/>
    <w:rsid w:val="005C491D"/>
    <w:rsid w:val="005D0900"/>
    <w:rsid w:val="005D4B0E"/>
    <w:rsid w:val="005D747D"/>
    <w:rsid w:val="005E086A"/>
    <w:rsid w:val="005E2345"/>
    <w:rsid w:val="005E675E"/>
    <w:rsid w:val="00634089"/>
    <w:rsid w:val="00637BA4"/>
    <w:rsid w:val="00644A4A"/>
    <w:rsid w:val="00646B0E"/>
    <w:rsid w:val="006527FB"/>
    <w:rsid w:val="00664282"/>
    <w:rsid w:val="00670CF0"/>
    <w:rsid w:val="00671C60"/>
    <w:rsid w:val="0069411A"/>
    <w:rsid w:val="006D1502"/>
    <w:rsid w:val="006E7C67"/>
    <w:rsid w:val="006F1F0A"/>
    <w:rsid w:val="00702CF2"/>
    <w:rsid w:val="00710C61"/>
    <w:rsid w:val="0071372D"/>
    <w:rsid w:val="0074655F"/>
    <w:rsid w:val="007503AA"/>
    <w:rsid w:val="00757EFB"/>
    <w:rsid w:val="0078258E"/>
    <w:rsid w:val="00787AEC"/>
    <w:rsid w:val="007A6449"/>
    <w:rsid w:val="007C1596"/>
    <w:rsid w:val="007E0B99"/>
    <w:rsid w:val="007F6F59"/>
    <w:rsid w:val="00805DAD"/>
    <w:rsid w:val="00816FF6"/>
    <w:rsid w:val="0082009F"/>
    <w:rsid w:val="008424AC"/>
    <w:rsid w:val="0084378F"/>
    <w:rsid w:val="00884420"/>
    <w:rsid w:val="0088481A"/>
    <w:rsid w:val="00893D63"/>
    <w:rsid w:val="00894434"/>
    <w:rsid w:val="008A3D80"/>
    <w:rsid w:val="008F595B"/>
    <w:rsid w:val="00921756"/>
    <w:rsid w:val="00933451"/>
    <w:rsid w:val="0096664E"/>
    <w:rsid w:val="009725C4"/>
    <w:rsid w:val="009767EE"/>
    <w:rsid w:val="00997CD4"/>
    <w:rsid w:val="009A0132"/>
    <w:rsid w:val="009C16DA"/>
    <w:rsid w:val="009E39B3"/>
    <w:rsid w:val="00A17CFD"/>
    <w:rsid w:val="00A2141F"/>
    <w:rsid w:val="00A21A2D"/>
    <w:rsid w:val="00A24D97"/>
    <w:rsid w:val="00A256AE"/>
    <w:rsid w:val="00A37669"/>
    <w:rsid w:val="00A5043C"/>
    <w:rsid w:val="00A57804"/>
    <w:rsid w:val="00A64CC0"/>
    <w:rsid w:val="00A6781E"/>
    <w:rsid w:val="00A82749"/>
    <w:rsid w:val="00A8691E"/>
    <w:rsid w:val="00AA6F29"/>
    <w:rsid w:val="00AC6D85"/>
    <w:rsid w:val="00B0301C"/>
    <w:rsid w:val="00B2071C"/>
    <w:rsid w:val="00B220FD"/>
    <w:rsid w:val="00B22F22"/>
    <w:rsid w:val="00B432C3"/>
    <w:rsid w:val="00B554CA"/>
    <w:rsid w:val="00BA4DF2"/>
    <w:rsid w:val="00BA6624"/>
    <w:rsid w:val="00BD790C"/>
    <w:rsid w:val="00BE6799"/>
    <w:rsid w:val="00C257C0"/>
    <w:rsid w:val="00C73CC5"/>
    <w:rsid w:val="00C86A32"/>
    <w:rsid w:val="00C91604"/>
    <w:rsid w:val="00C94DD8"/>
    <w:rsid w:val="00CB2407"/>
    <w:rsid w:val="00CC1E2B"/>
    <w:rsid w:val="00CE0107"/>
    <w:rsid w:val="00CE285D"/>
    <w:rsid w:val="00D030EF"/>
    <w:rsid w:val="00D063AF"/>
    <w:rsid w:val="00D157D7"/>
    <w:rsid w:val="00D27B31"/>
    <w:rsid w:val="00D40CD3"/>
    <w:rsid w:val="00D45D3E"/>
    <w:rsid w:val="00D521B4"/>
    <w:rsid w:val="00D52F1B"/>
    <w:rsid w:val="00D5487A"/>
    <w:rsid w:val="00D72747"/>
    <w:rsid w:val="00D77789"/>
    <w:rsid w:val="00D81945"/>
    <w:rsid w:val="00DB5EB5"/>
    <w:rsid w:val="00DC7BDF"/>
    <w:rsid w:val="00DD289C"/>
    <w:rsid w:val="00DD3A6A"/>
    <w:rsid w:val="00DE01BC"/>
    <w:rsid w:val="00DE1E76"/>
    <w:rsid w:val="00E11B45"/>
    <w:rsid w:val="00E12060"/>
    <w:rsid w:val="00E2031F"/>
    <w:rsid w:val="00E22923"/>
    <w:rsid w:val="00E425AD"/>
    <w:rsid w:val="00E52E01"/>
    <w:rsid w:val="00E9179F"/>
    <w:rsid w:val="00EB4D1E"/>
    <w:rsid w:val="00ED198D"/>
    <w:rsid w:val="00EE7013"/>
    <w:rsid w:val="00EF7894"/>
    <w:rsid w:val="00F01E34"/>
    <w:rsid w:val="00F16AC2"/>
    <w:rsid w:val="00F36F45"/>
    <w:rsid w:val="00F4646F"/>
    <w:rsid w:val="00F62C3B"/>
    <w:rsid w:val="00F73888"/>
    <w:rsid w:val="00F82932"/>
    <w:rsid w:val="00FC3373"/>
    <w:rsid w:val="00FE693C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9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39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4B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4B0E"/>
  </w:style>
  <w:style w:type="paragraph" w:styleId="a7">
    <w:name w:val="footer"/>
    <w:basedOn w:val="a"/>
    <w:link w:val="a8"/>
    <w:uiPriority w:val="99"/>
    <w:semiHidden/>
    <w:unhideWhenUsed/>
    <w:rsid w:val="005D4B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4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2018-08-02T11:15:00Z</cp:lastPrinted>
  <dcterms:created xsi:type="dcterms:W3CDTF">2018-07-23T07:36:00Z</dcterms:created>
  <dcterms:modified xsi:type="dcterms:W3CDTF">2018-08-02T11:17:00Z</dcterms:modified>
</cp:coreProperties>
</file>